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2637" w14:textId="48FF8AA3" w:rsidR="00ED508B" w:rsidRPr="003A409F" w:rsidRDefault="00ED508B" w:rsidP="00ED508B">
      <w:pPr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University of Oxford China Centre </w:t>
      </w:r>
    </w:p>
    <w:p w14:paraId="6259144D" w14:textId="56C62E91" w:rsidR="009A73BC" w:rsidRPr="009A73BC" w:rsidRDefault="00A45C38" w:rsidP="00ED508B">
      <w:pPr>
        <w:outlineLvl w:val="0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DPhil Associate</w:t>
      </w:r>
      <w:r w:rsidR="00ED508B">
        <w:rPr>
          <w:rFonts w:cs="Arial"/>
          <w:b/>
          <w:bCs/>
          <w:sz w:val="28"/>
          <w:szCs w:val="28"/>
        </w:rPr>
        <w:t xml:space="preserve"> Application</w:t>
      </w:r>
      <w:r w:rsidR="00ED508B" w:rsidRPr="003A409F">
        <w:rPr>
          <w:rFonts w:cs="Arial"/>
          <w:b/>
          <w:bCs/>
          <w:sz w:val="28"/>
          <w:szCs w:val="28"/>
        </w:rPr>
        <w:t xml:space="preserve"> Form</w:t>
      </w:r>
    </w:p>
    <w:p w14:paraId="0D8043F6" w14:textId="4E7912E1" w:rsidR="005B08B0" w:rsidRDefault="009A73BC" w:rsidP="00ED508B">
      <w:pPr>
        <w:pStyle w:val="BodyText"/>
        <w:jc w:val="left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DPhil Associate status </w:t>
      </w:r>
      <w:r w:rsidR="000757E1">
        <w:rPr>
          <w:rFonts w:ascii="Arial" w:hAnsi="Arial" w:cs="Arial"/>
          <w:i/>
          <w:iCs/>
          <w:sz w:val="22"/>
          <w:szCs w:val="22"/>
        </w:rPr>
        <w:t xml:space="preserve">at the China Centre </w:t>
      </w:r>
      <w:r>
        <w:rPr>
          <w:rFonts w:ascii="Arial" w:hAnsi="Arial" w:cs="Arial"/>
          <w:i/>
          <w:iCs/>
          <w:sz w:val="22"/>
          <w:szCs w:val="22"/>
        </w:rPr>
        <w:t xml:space="preserve">is designed </w:t>
      </w:r>
      <w:r w:rsidR="000757E1">
        <w:rPr>
          <w:rFonts w:ascii="Arial" w:hAnsi="Arial" w:cs="Arial"/>
          <w:i/>
          <w:iCs/>
          <w:sz w:val="22"/>
          <w:szCs w:val="22"/>
        </w:rPr>
        <w:t>to connect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46B31">
        <w:rPr>
          <w:rFonts w:ascii="Arial" w:hAnsi="Arial" w:cs="Arial"/>
          <w:i/>
          <w:iCs/>
          <w:sz w:val="22"/>
          <w:szCs w:val="22"/>
        </w:rPr>
        <w:t xml:space="preserve">all </w:t>
      </w:r>
      <w:r w:rsidR="00496D13">
        <w:rPr>
          <w:rFonts w:ascii="Arial" w:hAnsi="Arial" w:cs="Arial"/>
          <w:i/>
          <w:iCs/>
          <w:sz w:val="22"/>
          <w:szCs w:val="22"/>
        </w:rPr>
        <w:t xml:space="preserve">current Oxford DPhil candidates </w:t>
      </w:r>
      <w:r w:rsidR="00A46B31">
        <w:rPr>
          <w:rFonts w:ascii="Arial" w:hAnsi="Arial" w:cs="Arial"/>
          <w:i/>
          <w:iCs/>
          <w:sz w:val="22"/>
          <w:szCs w:val="22"/>
        </w:rPr>
        <w:t>whose DPhil</w:t>
      </w:r>
      <w:r w:rsidR="00F900B4">
        <w:rPr>
          <w:rFonts w:ascii="Arial" w:hAnsi="Arial" w:cs="Arial"/>
          <w:i/>
          <w:iCs/>
          <w:sz w:val="22"/>
          <w:szCs w:val="22"/>
        </w:rPr>
        <w:t xml:space="preserve"> research</w:t>
      </w:r>
      <w:r w:rsidR="00496D13">
        <w:rPr>
          <w:rFonts w:ascii="Arial" w:hAnsi="Arial" w:cs="Arial"/>
          <w:i/>
          <w:iCs/>
          <w:sz w:val="22"/>
          <w:szCs w:val="22"/>
        </w:rPr>
        <w:t xml:space="preserve"> </w:t>
      </w:r>
      <w:r w:rsidR="005B08B0">
        <w:rPr>
          <w:rFonts w:ascii="Arial" w:hAnsi="Arial" w:cs="Arial"/>
          <w:i/>
          <w:iCs/>
          <w:sz w:val="22"/>
          <w:szCs w:val="22"/>
        </w:rPr>
        <w:t>is concerned with any aspect of the study of China.</w:t>
      </w:r>
      <w:r w:rsidR="003945CC">
        <w:rPr>
          <w:rFonts w:ascii="Arial" w:hAnsi="Arial" w:cs="Arial"/>
          <w:i/>
          <w:iCs/>
          <w:sz w:val="22"/>
          <w:szCs w:val="22"/>
        </w:rPr>
        <w:t xml:space="preserve"> </w:t>
      </w:r>
      <w:r w:rsidR="00CE49BC">
        <w:rPr>
          <w:rFonts w:ascii="Arial" w:hAnsi="Arial" w:cs="Arial"/>
          <w:i/>
          <w:iCs/>
          <w:sz w:val="22"/>
          <w:szCs w:val="22"/>
        </w:rPr>
        <w:t>This affiliation w</w:t>
      </w:r>
      <w:r w:rsidR="00FA1907">
        <w:rPr>
          <w:rFonts w:ascii="Arial" w:hAnsi="Arial" w:cs="Arial"/>
          <w:i/>
          <w:iCs/>
          <w:sz w:val="22"/>
          <w:szCs w:val="22"/>
        </w:rPr>
        <w:t>ill</w:t>
      </w:r>
      <w:r w:rsidR="00CE49BC">
        <w:rPr>
          <w:rFonts w:ascii="Arial" w:hAnsi="Arial" w:cs="Arial"/>
          <w:i/>
          <w:iCs/>
          <w:sz w:val="22"/>
          <w:szCs w:val="22"/>
        </w:rPr>
        <w:t xml:space="preserve"> enable </w:t>
      </w:r>
      <w:r w:rsidR="00FA1907">
        <w:rPr>
          <w:rFonts w:ascii="Arial" w:hAnsi="Arial" w:cs="Arial"/>
          <w:i/>
          <w:iCs/>
          <w:sz w:val="22"/>
          <w:szCs w:val="22"/>
        </w:rPr>
        <w:t>A</w:t>
      </w:r>
      <w:r w:rsidR="0034562F">
        <w:rPr>
          <w:rFonts w:ascii="Arial" w:hAnsi="Arial" w:cs="Arial"/>
          <w:i/>
          <w:iCs/>
          <w:sz w:val="22"/>
          <w:szCs w:val="22"/>
        </w:rPr>
        <w:t xml:space="preserve">ssociates to </w:t>
      </w:r>
      <w:r w:rsidR="00FA1907">
        <w:rPr>
          <w:rFonts w:ascii="Arial" w:hAnsi="Arial" w:cs="Arial"/>
          <w:i/>
          <w:iCs/>
          <w:sz w:val="22"/>
          <w:szCs w:val="22"/>
        </w:rPr>
        <w:t>be in touch with</w:t>
      </w:r>
      <w:r w:rsidR="00DD6E43">
        <w:rPr>
          <w:rFonts w:ascii="Arial" w:hAnsi="Arial" w:cs="Arial"/>
          <w:i/>
          <w:iCs/>
          <w:sz w:val="22"/>
          <w:szCs w:val="22"/>
        </w:rPr>
        <w:t xml:space="preserve"> </w:t>
      </w:r>
      <w:r w:rsidR="001B755A">
        <w:rPr>
          <w:rFonts w:ascii="Arial" w:hAnsi="Arial" w:cs="Arial"/>
          <w:i/>
          <w:iCs/>
          <w:sz w:val="22"/>
          <w:szCs w:val="22"/>
        </w:rPr>
        <w:t>ongoing work at the University in the study of China</w:t>
      </w:r>
      <w:r w:rsidR="00DD6E43">
        <w:rPr>
          <w:rFonts w:ascii="Arial" w:hAnsi="Arial" w:cs="Arial"/>
          <w:i/>
          <w:iCs/>
          <w:sz w:val="22"/>
          <w:szCs w:val="22"/>
        </w:rPr>
        <w:t xml:space="preserve">, </w:t>
      </w:r>
      <w:r w:rsidR="00007384">
        <w:rPr>
          <w:rFonts w:ascii="Arial" w:hAnsi="Arial" w:cs="Arial"/>
          <w:i/>
          <w:iCs/>
          <w:sz w:val="22"/>
          <w:szCs w:val="22"/>
        </w:rPr>
        <w:t>and to learn about</w:t>
      </w:r>
      <w:r w:rsidR="00F900B4">
        <w:rPr>
          <w:rFonts w:ascii="Arial" w:hAnsi="Arial" w:cs="Arial"/>
          <w:i/>
          <w:iCs/>
          <w:sz w:val="22"/>
          <w:szCs w:val="22"/>
        </w:rPr>
        <w:t xml:space="preserve"> special events and opportunities for networking and exchange at the</w:t>
      </w:r>
      <w:r w:rsidR="00DD6E43">
        <w:rPr>
          <w:rFonts w:ascii="Arial" w:hAnsi="Arial" w:cs="Arial"/>
          <w:i/>
          <w:iCs/>
          <w:sz w:val="22"/>
          <w:szCs w:val="22"/>
        </w:rPr>
        <w:t xml:space="preserve"> China Centre. </w:t>
      </w:r>
      <w:r w:rsidR="00F900B4">
        <w:rPr>
          <w:rFonts w:ascii="Arial" w:hAnsi="Arial" w:cs="Arial"/>
          <w:i/>
          <w:iCs/>
          <w:sz w:val="22"/>
          <w:szCs w:val="22"/>
        </w:rPr>
        <w:t>Acceptance also</w:t>
      </w:r>
      <w:r w:rsidR="00264144">
        <w:rPr>
          <w:rFonts w:ascii="Arial" w:hAnsi="Arial" w:cs="Arial"/>
          <w:i/>
          <w:iCs/>
          <w:sz w:val="22"/>
          <w:szCs w:val="22"/>
        </w:rPr>
        <w:t xml:space="preserve"> entitle</w:t>
      </w:r>
      <w:r w:rsidR="00F900B4">
        <w:rPr>
          <w:rFonts w:ascii="Arial" w:hAnsi="Arial" w:cs="Arial"/>
          <w:i/>
          <w:iCs/>
          <w:sz w:val="22"/>
          <w:szCs w:val="22"/>
        </w:rPr>
        <w:t>s</w:t>
      </w:r>
      <w:r w:rsidR="00264144">
        <w:rPr>
          <w:rFonts w:ascii="Arial" w:hAnsi="Arial" w:cs="Arial"/>
          <w:i/>
          <w:iCs/>
          <w:sz w:val="22"/>
          <w:szCs w:val="22"/>
        </w:rPr>
        <w:t xml:space="preserve"> the Associate to have their profile listed on the China Centre website.</w:t>
      </w:r>
    </w:p>
    <w:p w14:paraId="1E588B0D" w14:textId="77777777" w:rsidR="005B08B0" w:rsidRDefault="005B08B0" w:rsidP="00ED508B">
      <w:pPr>
        <w:pStyle w:val="BodyText"/>
        <w:jc w:val="left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4EE88427" w14:textId="538BF6E5" w:rsidR="00ED508B" w:rsidRDefault="00ED508B" w:rsidP="00ED508B">
      <w:pPr>
        <w:pStyle w:val="BodyText"/>
        <w:jc w:val="left"/>
        <w:outlineLvl w:val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The applicant should</w:t>
      </w:r>
      <w:r w:rsidRPr="007E55E1">
        <w:rPr>
          <w:rFonts w:ascii="Arial" w:hAnsi="Arial" w:cs="Arial"/>
          <w:i/>
          <w:iCs/>
          <w:sz w:val="22"/>
          <w:szCs w:val="22"/>
        </w:rPr>
        <w:t xml:space="preserve"> complete </w:t>
      </w:r>
      <w:r w:rsidR="000929A5">
        <w:rPr>
          <w:rFonts w:ascii="Arial" w:hAnsi="Arial" w:cs="Arial"/>
          <w:i/>
          <w:iCs/>
          <w:sz w:val="22"/>
          <w:szCs w:val="22"/>
        </w:rPr>
        <w:t>and s</w:t>
      </w:r>
      <w:r w:rsidR="00756AC8">
        <w:rPr>
          <w:rFonts w:ascii="Arial" w:hAnsi="Arial" w:cs="Arial"/>
          <w:i/>
          <w:iCs/>
          <w:sz w:val="22"/>
          <w:szCs w:val="22"/>
        </w:rPr>
        <w:t>end</w:t>
      </w:r>
      <w:r w:rsidR="000929A5">
        <w:rPr>
          <w:rFonts w:ascii="Arial" w:hAnsi="Arial" w:cs="Arial"/>
          <w:i/>
          <w:iCs/>
          <w:sz w:val="22"/>
          <w:szCs w:val="22"/>
        </w:rPr>
        <w:t xml:space="preserve"> </w:t>
      </w:r>
      <w:r w:rsidRPr="007E55E1">
        <w:rPr>
          <w:rFonts w:ascii="Arial" w:hAnsi="Arial" w:cs="Arial"/>
          <w:i/>
          <w:iCs/>
          <w:sz w:val="22"/>
          <w:szCs w:val="22"/>
        </w:rPr>
        <w:t>this form</w:t>
      </w:r>
      <w:r w:rsidR="00821410">
        <w:rPr>
          <w:rFonts w:ascii="Arial" w:hAnsi="Arial" w:cs="Arial"/>
          <w:i/>
          <w:iCs/>
          <w:sz w:val="22"/>
          <w:szCs w:val="22"/>
        </w:rPr>
        <w:t xml:space="preserve"> </w:t>
      </w:r>
      <w:r w:rsidRPr="007E55E1">
        <w:rPr>
          <w:rFonts w:ascii="Arial" w:hAnsi="Arial" w:cs="Arial"/>
          <w:i/>
          <w:iCs/>
          <w:sz w:val="22"/>
          <w:szCs w:val="22"/>
        </w:rPr>
        <w:t>to</w:t>
      </w:r>
      <w:r>
        <w:rPr>
          <w:rFonts w:ascii="Arial" w:hAnsi="Arial" w:cs="Arial"/>
          <w:i/>
          <w:iCs/>
          <w:sz w:val="22"/>
          <w:szCs w:val="22"/>
        </w:rPr>
        <w:t xml:space="preserve"> the Director of the China Centre at information@chinese.ox.ac.uk</w:t>
      </w:r>
      <w:r w:rsidRPr="007E55E1">
        <w:rPr>
          <w:rFonts w:ascii="Arial" w:hAnsi="Arial" w:cs="Arial"/>
          <w:i/>
          <w:iCs/>
          <w:sz w:val="22"/>
          <w:szCs w:val="22"/>
        </w:rPr>
        <w:t xml:space="preserve">, together with </w:t>
      </w:r>
      <w:r w:rsidR="00821410">
        <w:rPr>
          <w:rFonts w:ascii="Arial" w:hAnsi="Arial" w:cs="Arial"/>
          <w:i/>
          <w:iCs/>
          <w:sz w:val="22"/>
          <w:szCs w:val="22"/>
        </w:rPr>
        <w:t xml:space="preserve">the applicant’s CV and </w:t>
      </w:r>
      <w:r w:rsidR="00F900B4">
        <w:rPr>
          <w:rFonts w:ascii="Arial" w:hAnsi="Arial" w:cs="Arial"/>
          <w:i/>
          <w:iCs/>
          <w:sz w:val="22"/>
          <w:szCs w:val="22"/>
        </w:rPr>
        <w:t>a brief email</w:t>
      </w:r>
      <w:r w:rsidR="00D619D5">
        <w:rPr>
          <w:rFonts w:ascii="Arial" w:hAnsi="Arial" w:cs="Arial"/>
          <w:i/>
          <w:iCs/>
          <w:sz w:val="22"/>
          <w:szCs w:val="22"/>
        </w:rPr>
        <w:t xml:space="preserve"> of endorsement</w:t>
      </w:r>
      <w:r w:rsidR="00565922">
        <w:rPr>
          <w:rFonts w:ascii="Arial" w:hAnsi="Arial" w:cs="Arial"/>
          <w:i/>
          <w:iCs/>
          <w:sz w:val="22"/>
          <w:szCs w:val="22"/>
        </w:rPr>
        <w:t xml:space="preserve"> (under separate cover) </w:t>
      </w:r>
      <w:r w:rsidR="00D619D5">
        <w:rPr>
          <w:rFonts w:ascii="Arial" w:hAnsi="Arial" w:cs="Arial"/>
          <w:i/>
          <w:iCs/>
          <w:sz w:val="22"/>
          <w:szCs w:val="22"/>
        </w:rPr>
        <w:t>from</w:t>
      </w:r>
      <w:r w:rsidR="00F900B4">
        <w:rPr>
          <w:rFonts w:ascii="Arial" w:hAnsi="Arial" w:cs="Arial"/>
          <w:i/>
          <w:iCs/>
          <w:sz w:val="22"/>
          <w:szCs w:val="22"/>
        </w:rPr>
        <w:t xml:space="preserve"> their supervisor</w:t>
      </w:r>
      <w:r w:rsidR="00565387" w:rsidRPr="00E13524">
        <w:rPr>
          <w:rFonts w:ascii="Arial" w:hAnsi="Arial" w:cs="Arial"/>
          <w:i/>
          <w:iCs/>
          <w:sz w:val="22"/>
          <w:szCs w:val="22"/>
        </w:rPr>
        <w:t>.</w:t>
      </w:r>
      <w:r w:rsidR="00875D04" w:rsidRPr="00E13524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EAD953C" w14:textId="77777777" w:rsidR="00A45C38" w:rsidRPr="007E55E1" w:rsidRDefault="00A45C38" w:rsidP="00ED508B">
      <w:pPr>
        <w:pStyle w:val="BodyText"/>
        <w:jc w:val="left"/>
        <w:outlineLvl w:val="0"/>
        <w:rPr>
          <w:rFonts w:ascii="Arial" w:hAnsi="Arial" w:cs="Arial"/>
          <w:i/>
          <w:iCs/>
          <w:sz w:val="22"/>
          <w:szCs w:val="22"/>
        </w:rPr>
      </w:pPr>
    </w:p>
    <w:p w14:paraId="4922BD4F" w14:textId="77777777" w:rsidR="00ED508B" w:rsidRPr="007E55E1" w:rsidRDefault="00ED508B" w:rsidP="00ED508B">
      <w:pPr>
        <w:pStyle w:val="BodyText"/>
        <w:rPr>
          <w:rFonts w:ascii="Arial" w:hAnsi="Arial" w:cs="Arial"/>
          <w:i/>
          <w:iCs/>
          <w:sz w:val="22"/>
          <w:szCs w:val="22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889"/>
      </w:tblGrid>
      <w:tr w:rsidR="00ED508B" w:rsidRPr="007E55E1" w14:paraId="5645BB50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4538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  <w:r w:rsidRPr="00EC5750">
              <w:rPr>
                <w:rFonts w:cs="Arial"/>
                <w:sz w:val="20"/>
                <w:szCs w:val="20"/>
              </w:rPr>
              <w:t>Family Name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5B06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ED508B" w:rsidRPr="007E55E1" w14:paraId="08FEC960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C680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  <w:r w:rsidRPr="00EC5750">
              <w:rPr>
                <w:rFonts w:cs="Arial"/>
                <w:sz w:val="20"/>
                <w:szCs w:val="20"/>
              </w:rPr>
              <w:t>Given Names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FF8E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ED508B" w:rsidRPr="007E55E1" w14:paraId="30475116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0D0B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  <w:r w:rsidRPr="00EC5750">
              <w:rPr>
                <w:rFonts w:cs="Arial"/>
                <w:sz w:val="20"/>
                <w:szCs w:val="20"/>
              </w:rPr>
              <w:t>Email Address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9BE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ED508B" w:rsidRPr="007E55E1" w14:paraId="295EEBCD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F9C4" w14:textId="1AF7A24A" w:rsidR="00ED508B" w:rsidRPr="00EC5750" w:rsidRDefault="00B91563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Department or Faculty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9C95" w14:textId="77777777" w:rsidR="00ED508B" w:rsidRPr="00EC5750" w:rsidRDefault="00ED508B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F900B4" w:rsidRPr="007E55E1" w14:paraId="17ABCDB5" w14:textId="77777777" w:rsidTr="0089682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F1FD" w14:textId="528BA63F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Starting date of DPhil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3A92" w14:textId="77777777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F900B4" w:rsidRPr="007E55E1" w14:paraId="1252763A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43FD" w14:textId="038DD377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Supervisor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1355" w14:textId="77777777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F900B4" w:rsidRPr="007E55E1" w14:paraId="06082E4E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D144" w14:textId="438F6283" w:rsidR="00F900B4" w:rsidRDefault="00F900B4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Reasons for applying to become a DPhil Associate</w:t>
            </w:r>
            <w:r w:rsidR="00D619D5">
              <w:rPr>
                <w:rFonts w:cs="Arial"/>
                <w:sz w:val="20"/>
                <w:szCs w:val="20"/>
              </w:rPr>
              <w:t xml:space="preserve"> at the China Centre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DD64" w14:textId="77777777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</w:p>
        </w:tc>
      </w:tr>
      <w:tr w:rsidR="00F900B4" w:rsidRPr="007E55E1" w14:paraId="1B4CE8A1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6EA" w14:textId="7BAFF90F" w:rsidR="00F900B4" w:rsidRPr="00EC5750" w:rsidRDefault="00F900B4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DPhil Topic (with brief abstract of 250 words or less)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9B7" w14:textId="27D9C0D2" w:rsidR="00F900B4" w:rsidRPr="00EC5750" w:rsidRDefault="00F900B4" w:rsidP="00C47C95">
            <w:pPr>
              <w:spacing w:after="0"/>
              <w:ind w:left="1168" w:hanging="1168"/>
              <w:rPr>
                <w:rFonts w:cs="Arial"/>
                <w:sz w:val="20"/>
                <w:szCs w:val="20"/>
              </w:rPr>
            </w:pPr>
          </w:p>
        </w:tc>
      </w:tr>
      <w:tr w:rsidR="00F900B4" w:rsidRPr="007E55E1" w14:paraId="45DB9229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DC71" w14:textId="614C4824" w:rsidR="00F900B4" w:rsidRDefault="00F900B4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Brief bio (250 words or less)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981E" w14:textId="77777777" w:rsidR="00F900B4" w:rsidRPr="00EC5750" w:rsidRDefault="00F900B4" w:rsidP="00C47C95">
            <w:pPr>
              <w:spacing w:after="0"/>
              <w:ind w:left="1168" w:hanging="1168"/>
              <w:rPr>
                <w:rFonts w:cs="Arial"/>
                <w:sz w:val="20"/>
                <w:szCs w:val="20"/>
              </w:rPr>
            </w:pPr>
          </w:p>
        </w:tc>
      </w:tr>
      <w:tr w:rsidR="00F900B4" w:rsidRPr="007E55E1" w14:paraId="030C2719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97C" w14:textId="4E82AF5C" w:rsidR="00F900B4" w:rsidRDefault="00F900B4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your application is successful, would you want your DPhil topic and bio to be posted on the China Centre Website?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CE1E" w14:textId="51CA52BF" w:rsidR="00F900B4" w:rsidRPr="00EC5750" w:rsidRDefault="00F900B4" w:rsidP="00C47C95">
            <w:pPr>
              <w:spacing w:after="0"/>
              <w:ind w:left="1168" w:hanging="116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Yes/No</w:t>
            </w:r>
          </w:p>
        </w:tc>
      </w:tr>
      <w:tr w:rsidR="000B258E" w:rsidRPr="007E55E1" w14:paraId="15BC7D53" w14:textId="77777777" w:rsidTr="00C47C95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4F0B" w14:textId="6E607A4D" w:rsidR="000B258E" w:rsidRDefault="008907BF" w:rsidP="00C47C95">
            <w:pPr>
              <w:rPr>
                <w:rFonts w:cs="Arial"/>
                <w:sz w:val="20"/>
                <w:szCs w:val="20"/>
              </w:rPr>
            </w:pPr>
            <w:r>
              <w:rPr>
                <w:rStyle w:val="normaltextrun"/>
                <w:rFonts w:cs="Arial"/>
                <w:color w:val="000000"/>
                <w:sz w:val="20"/>
                <w:szCs w:val="20"/>
                <w:shd w:val="clear" w:color="auto" w:fill="FFFFFF"/>
                <w:lang w:val="en-US"/>
              </w:rPr>
              <w:t>Would you like to receive emails from the China Centre about China Centre events/information</w:t>
            </w:r>
            <w:r>
              <w:rPr>
                <w:rStyle w:val="normaltextrun"/>
                <w:rFonts w:cs="Arial"/>
                <w:color w:val="000000"/>
                <w:szCs w:val="22"/>
                <w:shd w:val="clear" w:color="auto" w:fill="FFFFFF"/>
                <w:lang w:val="en-US"/>
              </w:rPr>
              <w:t>?</w:t>
            </w:r>
            <w:r>
              <w:rPr>
                <w:rStyle w:val="eop"/>
                <w:rFonts w:cs="Arial"/>
                <w:color w:val="000000"/>
                <w:szCs w:val="22"/>
                <w:shd w:val="clear" w:color="auto" w:fill="FFFFFF"/>
              </w:rPr>
              <w:t> 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99F" w14:textId="25968BD3" w:rsidR="000B258E" w:rsidRDefault="00DA44EB" w:rsidP="00C47C95">
            <w:pPr>
              <w:spacing w:after="0"/>
              <w:ind w:left="1168" w:hanging="116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Yes/No</w:t>
            </w:r>
          </w:p>
        </w:tc>
      </w:tr>
    </w:tbl>
    <w:p w14:paraId="0C9B4AC6" w14:textId="3C073A62" w:rsidR="00ED508B" w:rsidRPr="00F37A1F" w:rsidRDefault="00ED508B" w:rsidP="00A45C38">
      <w:pPr>
        <w:tabs>
          <w:tab w:val="clear" w:pos="9356"/>
        </w:tabs>
        <w:spacing w:after="120"/>
        <w:rPr>
          <w:szCs w:val="22"/>
        </w:rPr>
      </w:pPr>
    </w:p>
    <w:p w14:paraId="7154F1D4" w14:textId="77777777" w:rsidR="0099168E" w:rsidRDefault="0099168E"/>
    <w:sectPr w:rsidR="00991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5472" w14:textId="77777777" w:rsidR="00B603DA" w:rsidRDefault="00B603DA" w:rsidP="00283A5A">
      <w:pPr>
        <w:spacing w:after="0"/>
      </w:pPr>
      <w:r>
        <w:separator/>
      </w:r>
    </w:p>
  </w:endnote>
  <w:endnote w:type="continuationSeparator" w:id="0">
    <w:p w14:paraId="14EC12ED" w14:textId="77777777" w:rsidR="00B603DA" w:rsidRDefault="00B603DA" w:rsidP="00283A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6680A" w14:textId="77777777" w:rsidR="00283A5A" w:rsidRDefault="0028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4FE0" w14:textId="77777777" w:rsidR="00283A5A" w:rsidRDefault="00283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F8CBA" w14:textId="77777777" w:rsidR="00283A5A" w:rsidRDefault="00283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6684" w14:textId="77777777" w:rsidR="00B603DA" w:rsidRDefault="00B603DA" w:rsidP="00283A5A">
      <w:pPr>
        <w:spacing w:after="0"/>
      </w:pPr>
      <w:r>
        <w:separator/>
      </w:r>
    </w:p>
  </w:footnote>
  <w:footnote w:type="continuationSeparator" w:id="0">
    <w:p w14:paraId="26DDF09B" w14:textId="77777777" w:rsidR="00B603DA" w:rsidRDefault="00B603DA" w:rsidP="00283A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8478F" w14:textId="414AE519" w:rsidR="00283A5A" w:rsidRDefault="00283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CDA7" w14:textId="7143C918" w:rsidR="00283A5A" w:rsidRDefault="00283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437D0" w14:textId="6A28FBA5" w:rsidR="00283A5A" w:rsidRDefault="00283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D68"/>
    <w:multiLevelType w:val="hybridMultilevel"/>
    <w:tmpl w:val="A9BADEAA"/>
    <w:lvl w:ilvl="0" w:tplc="3A180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666CD"/>
    <w:multiLevelType w:val="hybridMultilevel"/>
    <w:tmpl w:val="E0F252D0"/>
    <w:lvl w:ilvl="0" w:tplc="80C0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D7560"/>
    <w:multiLevelType w:val="hybridMultilevel"/>
    <w:tmpl w:val="8206ABFE"/>
    <w:lvl w:ilvl="0" w:tplc="3A180B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03B2"/>
    <w:multiLevelType w:val="hybridMultilevel"/>
    <w:tmpl w:val="F1A85FAE"/>
    <w:lvl w:ilvl="0" w:tplc="3A180BDE">
      <w:start w:val="1"/>
      <w:numFmt w:val="bullet"/>
      <w:lvlText w:val="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403255">
    <w:abstractNumId w:val="3"/>
  </w:num>
  <w:num w:numId="2" w16cid:durableId="196744534">
    <w:abstractNumId w:val="0"/>
  </w:num>
  <w:num w:numId="3" w16cid:durableId="26757473">
    <w:abstractNumId w:val="2"/>
  </w:num>
  <w:num w:numId="4" w16cid:durableId="2112357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8B"/>
    <w:rsid w:val="00007384"/>
    <w:rsid w:val="000757E1"/>
    <w:rsid w:val="000929A5"/>
    <w:rsid w:val="00096470"/>
    <w:rsid w:val="000A067A"/>
    <w:rsid w:val="000B0AC2"/>
    <w:rsid w:val="000B258E"/>
    <w:rsid w:val="000D5881"/>
    <w:rsid w:val="000F5E3E"/>
    <w:rsid w:val="00106144"/>
    <w:rsid w:val="0011516E"/>
    <w:rsid w:val="00135C4C"/>
    <w:rsid w:val="00177CC8"/>
    <w:rsid w:val="00183FE2"/>
    <w:rsid w:val="001851B3"/>
    <w:rsid w:val="00185C04"/>
    <w:rsid w:val="001B755A"/>
    <w:rsid w:val="00240081"/>
    <w:rsid w:val="00264144"/>
    <w:rsid w:val="00283A5A"/>
    <w:rsid w:val="00296BCD"/>
    <w:rsid w:val="0031584A"/>
    <w:rsid w:val="0034562F"/>
    <w:rsid w:val="003945CC"/>
    <w:rsid w:val="00496D13"/>
    <w:rsid w:val="004B37F0"/>
    <w:rsid w:val="00565387"/>
    <w:rsid w:val="00565922"/>
    <w:rsid w:val="005B08B0"/>
    <w:rsid w:val="005B3EF5"/>
    <w:rsid w:val="00737FFB"/>
    <w:rsid w:val="00756AC8"/>
    <w:rsid w:val="00821410"/>
    <w:rsid w:val="008330B8"/>
    <w:rsid w:val="00875D04"/>
    <w:rsid w:val="008907BF"/>
    <w:rsid w:val="008C5C27"/>
    <w:rsid w:val="00913068"/>
    <w:rsid w:val="0099168E"/>
    <w:rsid w:val="009A73BC"/>
    <w:rsid w:val="00A05931"/>
    <w:rsid w:val="00A40C71"/>
    <w:rsid w:val="00A42B55"/>
    <w:rsid w:val="00A45C38"/>
    <w:rsid w:val="00A46B31"/>
    <w:rsid w:val="00A65F78"/>
    <w:rsid w:val="00A73FBD"/>
    <w:rsid w:val="00AE2831"/>
    <w:rsid w:val="00AE65E2"/>
    <w:rsid w:val="00B603DA"/>
    <w:rsid w:val="00B84D2B"/>
    <w:rsid w:val="00B91563"/>
    <w:rsid w:val="00BA1351"/>
    <w:rsid w:val="00BB04F4"/>
    <w:rsid w:val="00BD075F"/>
    <w:rsid w:val="00BF6875"/>
    <w:rsid w:val="00C01FEE"/>
    <w:rsid w:val="00C268C3"/>
    <w:rsid w:val="00C33A91"/>
    <w:rsid w:val="00C45003"/>
    <w:rsid w:val="00CC3FF3"/>
    <w:rsid w:val="00CD0A02"/>
    <w:rsid w:val="00CE49BC"/>
    <w:rsid w:val="00D4014A"/>
    <w:rsid w:val="00D60938"/>
    <w:rsid w:val="00D619D5"/>
    <w:rsid w:val="00D674CC"/>
    <w:rsid w:val="00DA44EB"/>
    <w:rsid w:val="00DD6E43"/>
    <w:rsid w:val="00E13524"/>
    <w:rsid w:val="00ED508B"/>
    <w:rsid w:val="00F900B4"/>
    <w:rsid w:val="00FA190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FBCBB"/>
  <w15:chartTrackingRefBased/>
  <w15:docId w15:val="{EABAE42C-E084-4CB4-B853-A2F4C23A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08B"/>
    <w:pPr>
      <w:tabs>
        <w:tab w:val="left" w:pos="567"/>
        <w:tab w:val="left" w:pos="1134"/>
        <w:tab w:val="left" w:pos="1701"/>
        <w:tab w:val="left" w:pos="5670"/>
        <w:tab w:val="right" w:pos="9356"/>
      </w:tabs>
      <w:spacing w:after="24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508B"/>
    <w:pPr>
      <w:tabs>
        <w:tab w:val="clear" w:pos="567"/>
        <w:tab w:val="clear" w:pos="1134"/>
        <w:tab w:val="clear" w:pos="1701"/>
        <w:tab w:val="clear" w:pos="5670"/>
        <w:tab w:val="clear" w:pos="9356"/>
      </w:tabs>
      <w:autoSpaceDE w:val="0"/>
      <w:autoSpaceDN w:val="0"/>
      <w:spacing w:after="0"/>
      <w:jc w:val="center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D508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3A5A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83A5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283A5A"/>
    <w:pPr>
      <w:tabs>
        <w:tab w:val="clear" w:pos="567"/>
        <w:tab w:val="clear" w:pos="1134"/>
        <w:tab w:val="clear" w:pos="1701"/>
        <w:tab w:val="clear" w:pos="5670"/>
        <w:tab w:val="clear" w:pos="9356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83A5A"/>
    <w:rPr>
      <w:rFonts w:ascii="Arial" w:eastAsia="Times New Roman" w:hAnsi="Arial" w:cs="Times New Roman"/>
      <w:szCs w:val="24"/>
    </w:rPr>
  </w:style>
  <w:style w:type="character" w:customStyle="1" w:styleId="normaltextrun">
    <w:name w:val="normaltextrun"/>
    <w:basedOn w:val="DefaultParagraphFont"/>
    <w:rsid w:val="008907BF"/>
  </w:style>
  <w:style w:type="character" w:customStyle="1" w:styleId="eop">
    <w:name w:val="eop"/>
    <w:basedOn w:val="DefaultParagraphFont"/>
    <w:rsid w:val="0089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94CE-FEA6-4CF3-A59D-6821C58B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Orchard</dc:creator>
  <cp:keywords/>
  <dc:description/>
  <cp:lastModifiedBy>Clare Orchard</cp:lastModifiedBy>
  <cp:revision>7</cp:revision>
  <dcterms:created xsi:type="dcterms:W3CDTF">2022-02-01T12:07:00Z</dcterms:created>
  <dcterms:modified xsi:type="dcterms:W3CDTF">2022-04-26T12:11:00Z</dcterms:modified>
</cp:coreProperties>
</file>